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CD" w:rsidRDefault="00D415CD">
      <w:pPr>
        <w:pStyle w:val="Heading1"/>
        <w:rPr>
          <w:bCs w:val="0"/>
          <w:szCs w:val="22"/>
        </w:rPr>
      </w:pPr>
    </w:p>
    <w:p w:rsidR="0086419F" w:rsidRDefault="0086419F" w:rsidP="001172F8">
      <w:pPr>
        <w:pStyle w:val="Heading1"/>
        <w:rPr>
          <w:b w:val="0"/>
          <w:szCs w:val="22"/>
        </w:rPr>
      </w:pPr>
      <w:r>
        <w:rPr>
          <w:bCs w:val="0"/>
          <w:szCs w:val="22"/>
        </w:rPr>
        <w:t>Office Window Hours</w:t>
      </w:r>
    </w:p>
    <w:p w:rsidR="00095729" w:rsidRDefault="0094537E">
      <w:pPr>
        <w:rPr>
          <w:bCs/>
        </w:rPr>
      </w:pPr>
      <w:r>
        <w:rPr>
          <w:bCs/>
        </w:rPr>
        <w:t>O</w:t>
      </w:r>
      <w:r w:rsidR="00026A6E">
        <w:rPr>
          <w:bCs/>
        </w:rPr>
        <w:t xml:space="preserve">ffice window hours </w:t>
      </w:r>
      <w:r>
        <w:rPr>
          <w:bCs/>
        </w:rPr>
        <w:t xml:space="preserve">are </w:t>
      </w:r>
      <w:r w:rsidR="002C00CD">
        <w:rPr>
          <w:bCs/>
        </w:rPr>
        <w:t>Tuesday</w:t>
      </w:r>
      <w:r w:rsidR="00852CB3">
        <w:rPr>
          <w:bCs/>
        </w:rPr>
        <w:t>s</w:t>
      </w:r>
      <w:r w:rsidR="002C00CD">
        <w:rPr>
          <w:bCs/>
        </w:rPr>
        <w:t xml:space="preserve"> and Friday</w:t>
      </w:r>
      <w:r w:rsidR="00852CB3">
        <w:rPr>
          <w:bCs/>
        </w:rPr>
        <w:t>s</w:t>
      </w:r>
      <w:r w:rsidR="00421483">
        <w:rPr>
          <w:bCs/>
        </w:rPr>
        <w:t xml:space="preserve"> from 9 a.m. to Noon</w:t>
      </w:r>
      <w:r w:rsidR="00D22EC8">
        <w:rPr>
          <w:bCs/>
        </w:rPr>
        <w:t xml:space="preserve">.  </w:t>
      </w:r>
      <w:r w:rsidR="00EE47DD">
        <w:rPr>
          <w:bCs/>
        </w:rPr>
        <w:t>During the window hours you may purch</w:t>
      </w:r>
      <w:r w:rsidR="00AC3F70">
        <w:rPr>
          <w:bCs/>
        </w:rPr>
        <w:t>ase books of stamps, get change</w:t>
      </w:r>
      <w:r w:rsidR="00EE47DD">
        <w:rPr>
          <w:bCs/>
        </w:rPr>
        <w:t xml:space="preserve"> </w:t>
      </w:r>
      <w:r w:rsidR="00026A6E">
        <w:rPr>
          <w:bCs/>
        </w:rPr>
        <w:t xml:space="preserve">and </w:t>
      </w:r>
      <w:r w:rsidR="00EE47DD">
        <w:rPr>
          <w:bCs/>
        </w:rPr>
        <w:t>pay your rent in person.  There is normally someone in the office weekdays from 8 a.m.</w:t>
      </w:r>
      <w:r w:rsidR="00AC3F70">
        <w:rPr>
          <w:bCs/>
        </w:rPr>
        <w:t xml:space="preserve"> to noon and 1 p.m. to</w:t>
      </w:r>
      <w:r w:rsidR="00EE47DD">
        <w:rPr>
          <w:bCs/>
        </w:rPr>
        <w:t xml:space="preserve"> 5 p.m.  </w:t>
      </w:r>
      <w:r>
        <w:rPr>
          <w:bCs/>
        </w:rPr>
        <w:t>Please,</w:t>
      </w:r>
      <w:r w:rsidR="00EE47DD">
        <w:rPr>
          <w:bCs/>
        </w:rPr>
        <w:t xml:space="preserve"> o</w:t>
      </w:r>
      <w:r w:rsidR="00DD705A">
        <w:rPr>
          <w:bCs/>
        </w:rPr>
        <w:t>nly come by during those hours</w:t>
      </w:r>
      <w:r w:rsidR="00EE47DD">
        <w:rPr>
          <w:bCs/>
        </w:rPr>
        <w:t xml:space="preserve"> for appoint</w:t>
      </w:r>
      <w:r w:rsidR="00AC3F70">
        <w:rPr>
          <w:bCs/>
        </w:rPr>
        <w:t>ments, package pickup, lockouts</w:t>
      </w:r>
      <w:r w:rsidR="00EE47DD">
        <w:rPr>
          <w:bCs/>
        </w:rPr>
        <w:t xml:space="preserve"> or work orders.</w:t>
      </w:r>
      <w:r>
        <w:rPr>
          <w:bCs/>
        </w:rPr>
        <w:t xml:space="preserve">  We need that time to perform our administrative work.</w:t>
      </w:r>
      <w:r w:rsidR="00EE47DD">
        <w:rPr>
          <w:bCs/>
        </w:rPr>
        <w:t xml:space="preserve">  Occasionally both Kim and John will have to be gone to meetings, etc.  We will always try to inform you in advance and there will always be someone available to address lockouts, work orders, and plumbing emergencies during these times. </w:t>
      </w:r>
    </w:p>
    <w:p w:rsidR="00095729" w:rsidRDefault="00095729">
      <w:pPr>
        <w:rPr>
          <w:bCs/>
        </w:rPr>
      </w:pPr>
    </w:p>
    <w:p w:rsidR="00912702" w:rsidRDefault="00095729">
      <w:pPr>
        <w:rPr>
          <w:bCs/>
        </w:rPr>
      </w:pPr>
      <w:r>
        <w:rPr>
          <w:b/>
          <w:bCs/>
        </w:rPr>
        <w:t xml:space="preserve">THE OFFICE WILL BE CLOSED ON </w:t>
      </w:r>
      <w:r w:rsidR="0094537E">
        <w:rPr>
          <w:b/>
          <w:bCs/>
        </w:rPr>
        <w:t xml:space="preserve">MONDAY, JULY 5 IN OBSERVANCE OF INDEPENDENCE DAY.  </w:t>
      </w:r>
      <w:r>
        <w:rPr>
          <w:b/>
          <w:bCs/>
        </w:rPr>
        <w:t>THERE WILL BE NO ADMINISTRATIVE OR MAINTENANCE STAFF ON DUTY</w:t>
      </w:r>
      <w:r w:rsidR="0094537E">
        <w:rPr>
          <w:b/>
          <w:bCs/>
        </w:rPr>
        <w:t xml:space="preserve">.  MARY MARTIN </w:t>
      </w:r>
      <w:r w:rsidR="00AC3F70">
        <w:rPr>
          <w:b/>
          <w:bCs/>
        </w:rPr>
        <w:t>IS</w:t>
      </w:r>
      <w:r w:rsidR="0094537E">
        <w:rPr>
          <w:b/>
          <w:bCs/>
        </w:rPr>
        <w:t xml:space="preserve"> ON DUTY UNTIL 5 P.M. THAT DAY AND BONNIE TAYLOR WILL BE ON DUTY AFTER 5 P.M.</w:t>
      </w:r>
      <w:r w:rsidR="00EE47DD">
        <w:rPr>
          <w:bCs/>
        </w:rPr>
        <w:t xml:space="preserve"> </w:t>
      </w:r>
    </w:p>
    <w:p w:rsidR="00912702" w:rsidRDefault="00912702">
      <w:pPr>
        <w:rPr>
          <w:bCs/>
        </w:rPr>
      </w:pPr>
    </w:p>
    <w:p w:rsidR="00DC2B0C" w:rsidRDefault="00DC2B0C" w:rsidP="00DC2B0C">
      <w:pPr>
        <w:rPr>
          <w:szCs w:val="22"/>
        </w:rPr>
      </w:pPr>
      <w:r w:rsidRPr="00554539">
        <w:rPr>
          <w:b/>
          <w:szCs w:val="22"/>
        </w:rPr>
        <w:t>Beauty Shop</w:t>
      </w:r>
      <w:r w:rsidR="00AC3F70">
        <w:rPr>
          <w:szCs w:val="22"/>
        </w:rPr>
        <w:t xml:space="preserve"> – Arle</w:t>
      </w:r>
      <w:r>
        <w:rPr>
          <w:szCs w:val="22"/>
        </w:rPr>
        <w:t>ne Stewart – Located in Apollo Towers Unit 211.  Call 630-0742 for an appointment.</w:t>
      </w:r>
    </w:p>
    <w:p w:rsidR="00DC2B0C" w:rsidRDefault="00DC2B0C" w:rsidP="00DC2B0C">
      <w:pPr>
        <w:rPr>
          <w:szCs w:val="22"/>
        </w:rPr>
      </w:pPr>
    </w:p>
    <w:p w:rsidR="00DC2B0C" w:rsidRDefault="00DC2B0C" w:rsidP="00DC2B0C">
      <w:pPr>
        <w:rPr>
          <w:b/>
          <w:szCs w:val="22"/>
        </w:rPr>
      </w:pPr>
      <w:r>
        <w:rPr>
          <w:b/>
          <w:szCs w:val="22"/>
        </w:rPr>
        <w:t>Spray Day</w:t>
      </w:r>
    </w:p>
    <w:p w:rsidR="009C0964" w:rsidRDefault="00026A6E" w:rsidP="00DC2B0C">
      <w:pPr>
        <w:rPr>
          <w:szCs w:val="22"/>
        </w:rPr>
      </w:pPr>
      <w:r w:rsidRPr="00026A6E">
        <w:rPr>
          <w:b/>
          <w:szCs w:val="22"/>
          <w:u w:val="single"/>
        </w:rPr>
        <w:t>IMPORTANT!</w:t>
      </w:r>
      <w:r>
        <w:rPr>
          <w:szCs w:val="22"/>
        </w:rPr>
        <w:t xml:space="preserve">  </w:t>
      </w:r>
      <w:r w:rsidR="00C9719E">
        <w:rPr>
          <w:szCs w:val="22"/>
        </w:rPr>
        <w:t>W</w:t>
      </w:r>
      <w:r w:rsidR="0094537E">
        <w:rPr>
          <w:szCs w:val="22"/>
        </w:rPr>
        <w:t>ednesday, July 14</w:t>
      </w:r>
      <w:r w:rsidR="00C9719E">
        <w:rPr>
          <w:szCs w:val="22"/>
        </w:rPr>
        <w:t xml:space="preserve"> </w:t>
      </w:r>
      <w:r w:rsidR="00DC2B0C">
        <w:rPr>
          <w:szCs w:val="22"/>
        </w:rPr>
        <w:t xml:space="preserve">is bug spray day for </w:t>
      </w:r>
      <w:r w:rsidR="00FD3202" w:rsidRPr="0094537E">
        <w:rPr>
          <w:szCs w:val="22"/>
        </w:rPr>
        <w:t>Apollo Towers</w:t>
      </w:r>
      <w:r w:rsidR="00DC2B0C">
        <w:rPr>
          <w:szCs w:val="22"/>
        </w:rPr>
        <w:t>.  Spray day is always the second Wednesday of each month.  Apollo is on the odd months.  Tolin Terrace and Parkview Plaza are on the even months.</w:t>
      </w:r>
    </w:p>
    <w:p w:rsidR="009C0964" w:rsidRDefault="009C0964" w:rsidP="00DC2B0C">
      <w:pPr>
        <w:rPr>
          <w:szCs w:val="22"/>
        </w:rPr>
      </w:pPr>
    </w:p>
    <w:p w:rsidR="009C0964" w:rsidRDefault="009C0964" w:rsidP="00DC2B0C">
      <w:pPr>
        <w:rPr>
          <w:szCs w:val="22"/>
        </w:rPr>
      </w:pPr>
      <w:r w:rsidRPr="009C0964">
        <w:rPr>
          <w:b/>
          <w:szCs w:val="22"/>
        </w:rPr>
        <w:t>Apartment Inspections</w:t>
      </w:r>
    </w:p>
    <w:p w:rsidR="00DC2B0C" w:rsidRDefault="009C0964" w:rsidP="00DC2B0C">
      <w:pPr>
        <w:rPr>
          <w:szCs w:val="22"/>
        </w:rPr>
      </w:pPr>
      <w:r>
        <w:rPr>
          <w:szCs w:val="22"/>
        </w:rPr>
        <w:t xml:space="preserve">We will inspect </w:t>
      </w:r>
      <w:r w:rsidR="00AC3F70">
        <w:rPr>
          <w:szCs w:val="22"/>
        </w:rPr>
        <w:t xml:space="preserve">Apollo </w:t>
      </w:r>
      <w:r>
        <w:rPr>
          <w:szCs w:val="22"/>
        </w:rPr>
        <w:t xml:space="preserve">Apartments </w:t>
      </w:r>
      <w:r w:rsidR="00267818">
        <w:rPr>
          <w:szCs w:val="22"/>
        </w:rPr>
        <w:t>210, 211, 213, 308, 312, 51</w:t>
      </w:r>
      <w:r w:rsidR="00AC3F70">
        <w:rPr>
          <w:szCs w:val="22"/>
        </w:rPr>
        <w:t>4, 609, 709, 710, 711, 712, 714</w:t>
      </w:r>
      <w:r w:rsidR="00267818">
        <w:rPr>
          <w:szCs w:val="22"/>
        </w:rPr>
        <w:t xml:space="preserve"> and </w:t>
      </w:r>
      <w:r w:rsidR="00AC3F70">
        <w:rPr>
          <w:szCs w:val="22"/>
        </w:rPr>
        <w:t xml:space="preserve">Parkview Plaza </w:t>
      </w:r>
      <w:r w:rsidR="00267818">
        <w:rPr>
          <w:szCs w:val="22"/>
        </w:rPr>
        <w:t>2102</w:t>
      </w:r>
      <w:r w:rsidR="00642439">
        <w:rPr>
          <w:szCs w:val="22"/>
        </w:rPr>
        <w:t xml:space="preserve"> </w:t>
      </w:r>
      <w:r w:rsidR="000C2252">
        <w:rPr>
          <w:szCs w:val="22"/>
        </w:rPr>
        <w:t xml:space="preserve">in </w:t>
      </w:r>
      <w:r w:rsidR="003F08DF">
        <w:rPr>
          <w:szCs w:val="22"/>
        </w:rPr>
        <w:t>Ju</w:t>
      </w:r>
      <w:r w:rsidR="00267818">
        <w:rPr>
          <w:szCs w:val="22"/>
        </w:rPr>
        <w:t>ly</w:t>
      </w:r>
      <w:r w:rsidR="000C2252">
        <w:rPr>
          <w:szCs w:val="22"/>
        </w:rPr>
        <w:t>.</w:t>
      </w:r>
    </w:p>
    <w:p w:rsidR="00DC2B0C" w:rsidRDefault="00DC2B0C" w:rsidP="00DC2B0C">
      <w:pPr>
        <w:rPr>
          <w:szCs w:val="22"/>
        </w:rPr>
      </w:pPr>
    </w:p>
    <w:p w:rsidR="00DC2B0C" w:rsidRDefault="00DC2B0C" w:rsidP="00DC2B0C">
      <w:pPr>
        <w:rPr>
          <w:szCs w:val="22"/>
        </w:rPr>
      </w:pPr>
      <w:r>
        <w:rPr>
          <w:b/>
          <w:szCs w:val="22"/>
        </w:rPr>
        <w:t>Website</w:t>
      </w:r>
      <w:r w:rsidR="00AC3F70">
        <w:rPr>
          <w:b/>
          <w:szCs w:val="22"/>
        </w:rPr>
        <w:t>:</w:t>
      </w:r>
      <w:r>
        <w:rPr>
          <w:b/>
          <w:szCs w:val="22"/>
        </w:rPr>
        <w:t xml:space="preserve">  </w:t>
      </w:r>
      <w:hyperlink r:id="rId8" w:history="1">
        <w:r w:rsidR="003736E3" w:rsidRPr="005E4F97">
          <w:rPr>
            <w:rStyle w:val="Hyperlink"/>
            <w:szCs w:val="22"/>
          </w:rPr>
          <w:t>www.claycenterhousing.com</w:t>
        </w:r>
      </w:hyperlink>
      <w:r>
        <w:rPr>
          <w:szCs w:val="22"/>
        </w:rPr>
        <w:t xml:space="preserve">  </w:t>
      </w:r>
    </w:p>
    <w:p w:rsidR="00DC2B0C" w:rsidRPr="00E9706A" w:rsidRDefault="00DC2B0C" w:rsidP="00DC2B0C">
      <w:pPr>
        <w:rPr>
          <w:b/>
          <w:szCs w:val="22"/>
        </w:rPr>
      </w:pPr>
    </w:p>
    <w:p w:rsidR="00DC2B0C" w:rsidRDefault="00DC2B0C" w:rsidP="00DC2B0C">
      <w:pPr>
        <w:rPr>
          <w:szCs w:val="22"/>
        </w:rPr>
      </w:pPr>
      <w:r w:rsidRPr="00A64ECD">
        <w:rPr>
          <w:b/>
          <w:szCs w:val="22"/>
        </w:rPr>
        <w:t>Parkview Utility Readings</w:t>
      </w:r>
    </w:p>
    <w:p w:rsidR="00DC2B0C" w:rsidRPr="002F6EE2" w:rsidRDefault="00055AC1" w:rsidP="00DC2B0C">
      <w:pPr>
        <w:rPr>
          <w:szCs w:val="22"/>
        </w:rPr>
      </w:pPr>
      <w:r>
        <w:rPr>
          <w:szCs w:val="22"/>
        </w:rPr>
        <w:t>Staff</w:t>
      </w:r>
      <w:r w:rsidR="00DC2B0C">
        <w:rPr>
          <w:szCs w:val="22"/>
        </w:rPr>
        <w:t xml:space="preserve"> will read the Pa</w:t>
      </w:r>
      <w:r w:rsidR="005F726F">
        <w:rPr>
          <w:szCs w:val="22"/>
        </w:rPr>
        <w:t>r</w:t>
      </w:r>
      <w:r w:rsidR="001340BE">
        <w:rPr>
          <w:szCs w:val="22"/>
        </w:rPr>
        <w:t>kview el</w:t>
      </w:r>
      <w:r w:rsidR="003736E3">
        <w:rPr>
          <w:szCs w:val="22"/>
        </w:rPr>
        <w:t xml:space="preserve">ectric meters on </w:t>
      </w:r>
      <w:r w:rsidR="0054299C">
        <w:rPr>
          <w:szCs w:val="22"/>
        </w:rPr>
        <w:t>Thurs</w:t>
      </w:r>
      <w:r w:rsidR="00D832D4">
        <w:rPr>
          <w:szCs w:val="22"/>
        </w:rPr>
        <w:t>day</w:t>
      </w:r>
      <w:r w:rsidR="005F726F">
        <w:rPr>
          <w:szCs w:val="22"/>
        </w:rPr>
        <w:t xml:space="preserve"> morning, </w:t>
      </w:r>
      <w:r w:rsidR="0054299C">
        <w:rPr>
          <w:szCs w:val="22"/>
        </w:rPr>
        <w:t>July</w:t>
      </w:r>
      <w:r w:rsidR="00D832D4">
        <w:rPr>
          <w:szCs w:val="22"/>
        </w:rPr>
        <w:t xml:space="preserve"> 1</w:t>
      </w:r>
      <w:r w:rsidR="0049233F">
        <w:rPr>
          <w:szCs w:val="22"/>
        </w:rPr>
        <w:t>, 2010</w:t>
      </w:r>
      <w:r w:rsidR="00DC2B0C">
        <w:rPr>
          <w:szCs w:val="22"/>
        </w:rPr>
        <w:t xml:space="preserve">.  </w:t>
      </w:r>
    </w:p>
    <w:p w:rsidR="00EE59AD" w:rsidRDefault="00EE59AD">
      <w:pPr>
        <w:pStyle w:val="Heading1"/>
        <w:rPr>
          <w:szCs w:val="22"/>
        </w:rPr>
      </w:pPr>
    </w:p>
    <w:p w:rsidR="0086419F" w:rsidRDefault="006D5117">
      <w:pPr>
        <w:pStyle w:val="Heading1"/>
        <w:rPr>
          <w:szCs w:val="22"/>
        </w:rPr>
      </w:pPr>
      <w:r>
        <w:rPr>
          <w:szCs w:val="22"/>
        </w:rPr>
        <w:t>Apartment Supervisors</w:t>
      </w:r>
    </w:p>
    <w:p w:rsidR="00D359B0" w:rsidRDefault="00D359B0">
      <w:pPr>
        <w:rPr>
          <w:szCs w:val="22"/>
        </w:rPr>
      </w:pPr>
      <w:r>
        <w:rPr>
          <w:szCs w:val="22"/>
        </w:rPr>
        <w:t>Bonnie</w:t>
      </w:r>
      <w:r>
        <w:rPr>
          <w:szCs w:val="22"/>
        </w:rPr>
        <w:tab/>
        <w:t>Taylor</w:t>
      </w:r>
      <w:r>
        <w:rPr>
          <w:szCs w:val="22"/>
        </w:rPr>
        <w:tab/>
      </w:r>
      <w:r>
        <w:rPr>
          <w:szCs w:val="22"/>
        </w:rPr>
        <w:tab/>
      </w:r>
      <w:r>
        <w:rPr>
          <w:szCs w:val="22"/>
        </w:rPr>
        <w:tab/>
      </w:r>
      <w:r>
        <w:rPr>
          <w:szCs w:val="22"/>
        </w:rPr>
        <w:tab/>
        <w:t>Apt. 313</w:t>
      </w:r>
      <w:r>
        <w:rPr>
          <w:szCs w:val="22"/>
        </w:rPr>
        <w:tab/>
        <w:t>632-5818</w:t>
      </w:r>
    </w:p>
    <w:p w:rsidR="00604738" w:rsidRDefault="00104F1D">
      <w:pPr>
        <w:rPr>
          <w:szCs w:val="22"/>
        </w:rPr>
      </w:pPr>
      <w:r>
        <w:rPr>
          <w:szCs w:val="22"/>
        </w:rPr>
        <w:t>Mary</w:t>
      </w:r>
      <w:r w:rsidR="00A9350B">
        <w:rPr>
          <w:szCs w:val="22"/>
        </w:rPr>
        <w:t xml:space="preserve"> Martin</w:t>
      </w:r>
      <w:r w:rsidR="001149C4">
        <w:rPr>
          <w:szCs w:val="22"/>
        </w:rPr>
        <w:tab/>
      </w:r>
      <w:r w:rsidR="00604738">
        <w:rPr>
          <w:szCs w:val="22"/>
        </w:rPr>
        <w:tab/>
      </w:r>
      <w:r w:rsidR="00604738">
        <w:rPr>
          <w:szCs w:val="22"/>
        </w:rPr>
        <w:tab/>
      </w:r>
      <w:r w:rsidR="00604738">
        <w:rPr>
          <w:szCs w:val="22"/>
        </w:rPr>
        <w:tab/>
        <w:t xml:space="preserve">Apt. </w:t>
      </w:r>
      <w:r w:rsidR="009F4F21">
        <w:rPr>
          <w:szCs w:val="22"/>
        </w:rPr>
        <w:t>612</w:t>
      </w:r>
      <w:r w:rsidR="00A9350B">
        <w:rPr>
          <w:szCs w:val="22"/>
        </w:rPr>
        <w:tab/>
        <w:t>632-3006</w:t>
      </w:r>
    </w:p>
    <w:p w:rsidR="00604738" w:rsidRDefault="00F847EA">
      <w:pPr>
        <w:rPr>
          <w:szCs w:val="22"/>
        </w:rPr>
      </w:pPr>
      <w:r>
        <w:rPr>
          <w:szCs w:val="22"/>
        </w:rPr>
        <w:t xml:space="preserve">Unless notified otherwise, </w:t>
      </w:r>
      <w:r w:rsidR="004674C9">
        <w:rPr>
          <w:szCs w:val="22"/>
        </w:rPr>
        <w:t>Bonnie</w:t>
      </w:r>
      <w:r w:rsidR="00585644">
        <w:rPr>
          <w:szCs w:val="22"/>
        </w:rPr>
        <w:t xml:space="preserve"> will be on call </w:t>
      </w:r>
      <w:r w:rsidR="004674C9">
        <w:rPr>
          <w:szCs w:val="22"/>
        </w:rPr>
        <w:t>Sunday</w:t>
      </w:r>
      <w:r>
        <w:rPr>
          <w:szCs w:val="22"/>
        </w:rPr>
        <w:t xml:space="preserve">, </w:t>
      </w:r>
      <w:r w:rsidR="004674C9">
        <w:rPr>
          <w:szCs w:val="22"/>
        </w:rPr>
        <w:t>Monday</w:t>
      </w:r>
      <w:r>
        <w:rPr>
          <w:szCs w:val="22"/>
        </w:rPr>
        <w:t xml:space="preserve">, </w:t>
      </w:r>
      <w:r w:rsidR="004674C9">
        <w:rPr>
          <w:szCs w:val="22"/>
        </w:rPr>
        <w:t>Tuesday</w:t>
      </w:r>
      <w:r>
        <w:rPr>
          <w:szCs w:val="22"/>
        </w:rPr>
        <w:t xml:space="preserve"> and </w:t>
      </w:r>
      <w:r w:rsidR="004674C9">
        <w:rPr>
          <w:szCs w:val="22"/>
        </w:rPr>
        <w:t>Wednesday</w:t>
      </w:r>
      <w:r w:rsidR="00A128BE">
        <w:rPr>
          <w:szCs w:val="22"/>
        </w:rPr>
        <w:t>.  Mary</w:t>
      </w:r>
      <w:r>
        <w:rPr>
          <w:szCs w:val="22"/>
        </w:rPr>
        <w:t xml:space="preserve"> will be on c</w:t>
      </w:r>
      <w:r w:rsidR="004674C9">
        <w:rPr>
          <w:szCs w:val="22"/>
        </w:rPr>
        <w:t>all Thursday</w:t>
      </w:r>
      <w:r w:rsidR="00585644">
        <w:rPr>
          <w:szCs w:val="22"/>
        </w:rPr>
        <w:t xml:space="preserve">, </w:t>
      </w:r>
      <w:r w:rsidR="004674C9">
        <w:rPr>
          <w:szCs w:val="22"/>
        </w:rPr>
        <w:t>Friday</w:t>
      </w:r>
      <w:r w:rsidR="00585644">
        <w:rPr>
          <w:szCs w:val="22"/>
        </w:rPr>
        <w:t xml:space="preserve"> an</w:t>
      </w:r>
      <w:r w:rsidR="00664934">
        <w:rPr>
          <w:szCs w:val="22"/>
        </w:rPr>
        <w:t xml:space="preserve">d </w:t>
      </w:r>
      <w:r w:rsidR="004674C9">
        <w:rPr>
          <w:szCs w:val="22"/>
        </w:rPr>
        <w:t>Saturday</w:t>
      </w:r>
      <w:r w:rsidR="00604738">
        <w:rPr>
          <w:szCs w:val="22"/>
        </w:rPr>
        <w:t>:</w:t>
      </w:r>
    </w:p>
    <w:p w:rsidR="00604738" w:rsidRDefault="00604738">
      <w:pPr>
        <w:rPr>
          <w:szCs w:val="22"/>
        </w:rPr>
      </w:pPr>
    </w:p>
    <w:p w:rsidR="00604738" w:rsidRDefault="00604738">
      <w:pPr>
        <w:rPr>
          <w:szCs w:val="22"/>
        </w:rPr>
      </w:pPr>
      <w:r>
        <w:rPr>
          <w:szCs w:val="22"/>
        </w:rPr>
        <w:t>Sunday</w:t>
      </w:r>
      <w:r>
        <w:rPr>
          <w:szCs w:val="22"/>
        </w:rPr>
        <w:tab/>
        <w:t>Bonnie</w:t>
      </w:r>
      <w:r w:rsidR="004674C9">
        <w:rPr>
          <w:szCs w:val="22"/>
        </w:rPr>
        <w:tab/>
      </w:r>
      <w:r w:rsidR="004674C9">
        <w:rPr>
          <w:szCs w:val="22"/>
        </w:rPr>
        <w:tab/>
        <w:t>Thursday</w:t>
      </w:r>
      <w:r w:rsidR="004674C9">
        <w:rPr>
          <w:szCs w:val="22"/>
        </w:rPr>
        <w:tab/>
        <w:t>Mary</w:t>
      </w:r>
    </w:p>
    <w:p w:rsidR="00604738" w:rsidRDefault="00604738">
      <w:pPr>
        <w:rPr>
          <w:szCs w:val="22"/>
        </w:rPr>
      </w:pPr>
      <w:r>
        <w:rPr>
          <w:szCs w:val="22"/>
        </w:rPr>
        <w:t>Monday</w:t>
      </w:r>
      <w:r>
        <w:rPr>
          <w:szCs w:val="22"/>
        </w:rPr>
        <w:tab/>
        <w:t>Bonnie</w:t>
      </w:r>
      <w:r w:rsidR="004674C9">
        <w:rPr>
          <w:szCs w:val="22"/>
        </w:rPr>
        <w:tab/>
      </w:r>
      <w:r w:rsidR="004674C9">
        <w:rPr>
          <w:szCs w:val="22"/>
        </w:rPr>
        <w:tab/>
        <w:t>Friday</w:t>
      </w:r>
      <w:r w:rsidR="004674C9">
        <w:rPr>
          <w:szCs w:val="22"/>
        </w:rPr>
        <w:tab/>
      </w:r>
      <w:r w:rsidR="004674C9">
        <w:rPr>
          <w:szCs w:val="22"/>
        </w:rPr>
        <w:tab/>
        <w:t>Mary</w:t>
      </w:r>
    </w:p>
    <w:p w:rsidR="00604738" w:rsidRDefault="00604738">
      <w:pPr>
        <w:rPr>
          <w:szCs w:val="22"/>
        </w:rPr>
      </w:pPr>
      <w:r>
        <w:rPr>
          <w:szCs w:val="22"/>
        </w:rPr>
        <w:t>Tuesday</w:t>
      </w:r>
      <w:r>
        <w:rPr>
          <w:szCs w:val="22"/>
        </w:rPr>
        <w:tab/>
      </w:r>
      <w:r w:rsidR="00104F1D">
        <w:rPr>
          <w:szCs w:val="22"/>
        </w:rPr>
        <w:t>Bonnie</w:t>
      </w:r>
      <w:r w:rsidR="004674C9">
        <w:rPr>
          <w:szCs w:val="22"/>
        </w:rPr>
        <w:tab/>
      </w:r>
      <w:r w:rsidR="004674C9">
        <w:rPr>
          <w:szCs w:val="22"/>
        </w:rPr>
        <w:tab/>
        <w:t>Saturday</w:t>
      </w:r>
      <w:r w:rsidR="004674C9">
        <w:rPr>
          <w:szCs w:val="22"/>
        </w:rPr>
        <w:tab/>
        <w:t>Mary</w:t>
      </w:r>
    </w:p>
    <w:p w:rsidR="00604738" w:rsidRDefault="00604738">
      <w:pPr>
        <w:rPr>
          <w:szCs w:val="22"/>
        </w:rPr>
      </w:pPr>
      <w:r>
        <w:rPr>
          <w:szCs w:val="22"/>
        </w:rPr>
        <w:t>Wednesday</w:t>
      </w:r>
      <w:r>
        <w:rPr>
          <w:szCs w:val="22"/>
        </w:rPr>
        <w:tab/>
      </w:r>
      <w:r w:rsidR="00664934">
        <w:rPr>
          <w:szCs w:val="22"/>
        </w:rPr>
        <w:t>Bonnie</w:t>
      </w:r>
    </w:p>
    <w:p w:rsidR="00604738" w:rsidRDefault="00604738">
      <w:pPr>
        <w:rPr>
          <w:szCs w:val="22"/>
        </w:rPr>
      </w:pPr>
    </w:p>
    <w:p w:rsidR="004F75D6" w:rsidRDefault="00604738">
      <w:pPr>
        <w:rPr>
          <w:szCs w:val="22"/>
        </w:rPr>
      </w:pPr>
      <w:r>
        <w:rPr>
          <w:szCs w:val="22"/>
        </w:rPr>
        <w:t xml:space="preserve">Please keep this schedule handy and do not bother them if it is not their day.  Remember, the </w:t>
      </w:r>
      <w:r w:rsidR="00BC50B7">
        <w:rPr>
          <w:szCs w:val="22"/>
        </w:rPr>
        <w:t>apartment supervisors</w:t>
      </w:r>
      <w:r>
        <w:rPr>
          <w:szCs w:val="22"/>
        </w:rPr>
        <w:t xml:space="preserve"> are only on duty outside of office hours.  They are available for </w:t>
      </w:r>
      <w:r>
        <w:rPr>
          <w:szCs w:val="22"/>
        </w:rPr>
        <w:lastRenderedPageBreak/>
        <w:t>lock outs, elevator lock outs, access to community room for special events, and emergency maintenance only.</w:t>
      </w:r>
    </w:p>
    <w:p w:rsidR="00E17FBB" w:rsidRDefault="00E17FBB">
      <w:pPr>
        <w:rPr>
          <w:szCs w:val="22"/>
        </w:rPr>
      </w:pPr>
    </w:p>
    <w:p w:rsidR="00423EE4" w:rsidRPr="00D25433" w:rsidRDefault="00B63A50">
      <w:pPr>
        <w:rPr>
          <w:b/>
          <w:bCs/>
        </w:rPr>
      </w:pPr>
      <w:r>
        <w:rPr>
          <w:b/>
          <w:bCs/>
        </w:rPr>
        <w:t>Project</w:t>
      </w:r>
      <w:r w:rsidR="00424128">
        <w:rPr>
          <w:b/>
          <w:bCs/>
        </w:rPr>
        <w:t xml:space="preserve"> Update</w:t>
      </w:r>
      <w:r>
        <w:rPr>
          <w:b/>
          <w:bCs/>
        </w:rPr>
        <w:t>s</w:t>
      </w:r>
    </w:p>
    <w:p w:rsidR="00B63A50" w:rsidRDefault="00AA20C7" w:rsidP="00CD175A">
      <w:pPr>
        <w:rPr>
          <w:bCs/>
        </w:rPr>
      </w:pPr>
      <w:r>
        <w:rPr>
          <w:bCs/>
        </w:rPr>
        <w:t>There are still 2 utility poles to take down north of Parkview Plaza.  We are not sure when</w:t>
      </w:r>
      <w:r w:rsidR="00AC3F70">
        <w:rPr>
          <w:bCs/>
        </w:rPr>
        <w:t xml:space="preserve"> this will occur</w:t>
      </w:r>
      <w:r>
        <w:rPr>
          <w:bCs/>
        </w:rPr>
        <w:t xml:space="preserve">.  Blueville Nursery will be performing work on the north side of Apollo Towers in July along with the west side of Parkview Plaza.  We will also be removing outside light fixtures and a tree north of Apollo Towers and installing new external lighting in the month of July.  </w:t>
      </w:r>
    </w:p>
    <w:p w:rsidR="00AA20C7" w:rsidRDefault="00AA20C7" w:rsidP="00CD175A">
      <w:pPr>
        <w:rPr>
          <w:bCs/>
        </w:rPr>
      </w:pPr>
    </w:p>
    <w:p w:rsidR="00AA20C7" w:rsidRDefault="00AA20C7" w:rsidP="00CD175A">
      <w:pPr>
        <w:rPr>
          <w:bCs/>
        </w:rPr>
      </w:pPr>
      <w:r>
        <w:rPr>
          <w:bCs/>
        </w:rPr>
        <w:t>Construction work will begin at Apollo Towers and Tolin Terrace the week of June 28.</w:t>
      </w:r>
    </w:p>
    <w:p w:rsidR="00C21447" w:rsidRDefault="00C21447" w:rsidP="00CD175A">
      <w:pPr>
        <w:rPr>
          <w:bCs/>
        </w:rPr>
      </w:pPr>
    </w:p>
    <w:p w:rsidR="0040206A" w:rsidRDefault="0040206A" w:rsidP="00CD175A">
      <w:pPr>
        <w:rPr>
          <w:b/>
          <w:bCs/>
        </w:rPr>
      </w:pPr>
      <w:r>
        <w:rPr>
          <w:b/>
          <w:bCs/>
        </w:rPr>
        <w:t>IMPORTANT – APOLLO TOWERS RESIDENTS</w:t>
      </w:r>
    </w:p>
    <w:p w:rsidR="0040206A" w:rsidRPr="0040206A" w:rsidRDefault="0040206A" w:rsidP="00CD175A">
      <w:pPr>
        <w:rPr>
          <w:bCs/>
        </w:rPr>
      </w:pPr>
      <w:r>
        <w:rPr>
          <w:bCs/>
        </w:rPr>
        <w:t>John Kaul will host a resident meeting on the third floor of Pa</w:t>
      </w:r>
      <w:r w:rsidR="00FE5A86">
        <w:rPr>
          <w:bCs/>
        </w:rPr>
        <w:t>r</w:t>
      </w:r>
      <w:r w:rsidR="00AA20C7">
        <w:rPr>
          <w:bCs/>
        </w:rPr>
        <w:t>kview Plaza on Thursday, June 28</w:t>
      </w:r>
      <w:r>
        <w:rPr>
          <w:bCs/>
        </w:rPr>
        <w:t xml:space="preserve"> at 7 p.m. to discuss the construction project.</w:t>
      </w:r>
    </w:p>
    <w:p w:rsidR="001172F8" w:rsidRDefault="001172F8" w:rsidP="00CD175A">
      <w:pPr>
        <w:rPr>
          <w:b/>
          <w:bCs/>
        </w:rPr>
      </w:pPr>
    </w:p>
    <w:p w:rsidR="00812677" w:rsidRDefault="00812677" w:rsidP="00CD175A">
      <w:pPr>
        <w:rPr>
          <w:b/>
          <w:bCs/>
        </w:rPr>
      </w:pPr>
      <w:r w:rsidRPr="00812677">
        <w:rPr>
          <w:b/>
          <w:bCs/>
        </w:rPr>
        <w:t>CONSTRUCTION SAFETY</w:t>
      </w:r>
    </w:p>
    <w:p w:rsidR="00AA20C7" w:rsidRDefault="00812677" w:rsidP="00CD175A">
      <w:pPr>
        <w:rPr>
          <w:bCs/>
        </w:rPr>
      </w:pPr>
      <w:r>
        <w:rPr>
          <w:bCs/>
        </w:rPr>
        <w:t xml:space="preserve">Please remember to stay alert to signs, tape, etc. in the work areas on the grounds, parking lot, and apartment buildings as we will soon have an acceleration of construction activity.  </w:t>
      </w:r>
    </w:p>
    <w:p w:rsidR="00AA20C7" w:rsidRDefault="00AA20C7" w:rsidP="00CD175A">
      <w:pPr>
        <w:rPr>
          <w:bCs/>
        </w:rPr>
      </w:pPr>
    </w:p>
    <w:p w:rsidR="00812677" w:rsidRDefault="00AA20C7" w:rsidP="00CD175A">
      <w:pPr>
        <w:rPr>
          <w:bCs/>
        </w:rPr>
      </w:pPr>
      <w:r w:rsidRPr="00AA20C7">
        <w:rPr>
          <w:b/>
          <w:bCs/>
        </w:rPr>
        <w:t>ALL RESIDENTS</w:t>
      </w:r>
      <w:r w:rsidR="00AC3F70">
        <w:rPr>
          <w:b/>
          <w:bCs/>
        </w:rPr>
        <w:t>:</w:t>
      </w:r>
      <w:r w:rsidR="00812677" w:rsidRPr="00AA20C7">
        <w:rPr>
          <w:b/>
          <w:bCs/>
        </w:rPr>
        <w:t xml:space="preserve">  </w:t>
      </w:r>
      <w:r>
        <w:rPr>
          <w:bCs/>
        </w:rPr>
        <w:t xml:space="preserve">For the past 18 months we have been asking you for benefit letters to support your Social Security, Supplemental Security Income (SSI), and Veteran’s Benefits.  THE GRACE PERIOD HAS RUN OUT!  It may be inconvenient but the government requires it and there </w:t>
      </w:r>
      <w:r w:rsidR="00FD1480">
        <w:rPr>
          <w:bCs/>
        </w:rPr>
        <w:t>can be</w:t>
      </w:r>
      <w:r>
        <w:rPr>
          <w:bCs/>
        </w:rPr>
        <w:t xml:space="preserve"> no exceptions to Apollo Towers once the construction is completed.  The following penalties will apply if you do not provide us with the requested information within the timeframe we give you.</w:t>
      </w:r>
    </w:p>
    <w:p w:rsidR="00AA20C7" w:rsidRDefault="00AA20C7" w:rsidP="00CD175A">
      <w:pPr>
        <w:rPr>
          <w:bCs/>
        </w:rPr>
      </w:pPr>
    </w:p>
    <w:p w:rsidR="00AA20C7" w:rsidRPr="00522DC0" w:rsidRDefault="00AA20C7" w:rsidP="00CD175A">
      <w:pPr>
        <w:rPr>
          <w:bCs/>
          <w:u w:val="single"/>
        </w:rPr>
      </w:pPr>
      <w:r w:rsidRPr="00522DC0">
        <w:rPr>
          <w:bCs/>
          <w:u w:val="single"/>
        </w:rPr>
        <w:t>Your lease agreement will not be renewed and you will have 30 days to move.</w:t>
      </w:r>
    </w:p>
    <w:p w:rsidR="00AA20C7" w:rsidRDefault="00AA20C7" w:rsidP="00CD175A">
      <w:pPr>
        <w:rPr>
          <w:bCs/>
        </w:rPr>
      </w:pPr>
    </w:p>
    <w:p w:rsidR="00AA20C7" w:rsidRPr="00B426DF" w:rsidRDefault="00AA20C7" w:rsidP="00CD175A">
      <w:pPr>
        <w:rPr>
          <w:b/>
          <w:bCs/>
          <w:i/>
        </w:rPr>
      </w:pPr>
      <w:r w:rsidRPr="00B426DF">
        <w:rPr>
          <w:b/>
          <w:bCs/>
          <w:i/>
        </w:rPr>
        <w:t xml:space="preserve">This is serious stuff and we do not have an option!  </w:t>
      </w:r>
      <w:r w:rsidRPr="0075766B">
        <w:rPr>
          <w:b/>
          <w:bCs/>
          <w:i/>
          <w:u w:val="single"/>
        </w:rPr>
        <w:t>It is government mandated!</w:t>
      </w:r>
      <w:r w:rsidRPr="00B426DF">
        <w:rPr>
          <w:b/>
          <w:bCs/>
          <w:i/>
        </w:rPr>
        <w:t xml:space="preserve">  </w:t>
      </w:r>
    </w:p>
    <w:sectPr w:rsidR="00AA20C7" w:rsidRPr="00B426DF" w:rsidSect="004F2C56">
      <w:headerReference w:type="default" r:id="rId9"/>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CB5" w:rsidRDefault="00196CB5">
      <w:r>
        <w:separator/>
      </w:r>
    </w:p>
  </w:endnote>
  <w:endnote w:type="continuationSeparator" w:id="1">
    <w:p w:rsidR="00196CB5" w:rsidRDefault="00196C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CB5" w:rsidRDefault="00196CB5">
      <w:r>
        <w:separator/>
      </w:r>
    </w:p>
  </w:footnote>
  <w:footnote w:type="continuationSeparator" w:id="1">
    <w:p w:rsidR="00196CB5" w:rsidRDefault="00196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32" w:rsidRDefault="00673432" w:rsidP="000F7FCA">
    <w:pPr>
      <w:pStyle w:val="Header"/>
      <w:jc w:val="center"/>
      <w:rPr>
        <w:b/>
      </w:rPr>
    </w:pPr>
    <w:smartTag w:uri="urn:schemas-microsoft-com:office:smarttags" w:element="place">
      <w:smartTag w:uri="urn:schemas-microsoft-com:office:smarttags" w:element="PlaceName">
        <w:r>
          <w:rPr>
            <w:b/>
          </w:rPr>
          <w:t>CLAY</w:t>
        </w:r>
      </w:smartTag>
      <w:r>
        <w:rPr>
          <w:b/>
        </w:rPr>
        <w:t xml:space="preserve"> </w:t>
      </w:r>
      <w:smartTag w:uri="urn:schemas-microsoft-com:office:smarttags" w:element="PlaceName">
        <w:r>
          <w:rPr>
            <w:b/>
          </w:rPr>
          <w:t>CENTER</w:t>
        </w:r>
      </w:smartTag>
    </w:smartTag>
    <w:r>
      <w:rPr>
        <w:b/>
      </w:rPr>
      <w:t xml:space="preserve"> HOUSING AUTHORITY</w:t>
    </w:r>
  </w:p>
  <w:p w:rsidR="00673432" w:rsidRPr="000F7FCA" w:rsidRDefault="00026A6E" w:rsidP="000F7FCA">
    <w:pPr>
      <w:pStyle w:val="Header"/>
      <w:jc w:val="center"/>
      <w:rPr>
        <w:b/>
      </w:rPr>
    </w:pPr>
    <w:r>
      <w:rPr>
        <w:b/>
      </w:rPr>
      <w:t>JU</w:t>
    </w:r>
    <w:r w:rsidR="0094537E">
      <w:rPr>
        <w:b/>
      </w:rPr>
      <w:t>LY</w:t>
    </w:r>
    <w:r w:rsidR="009341C9">
      <w:rPr>
        <w:b/>
      </w:rPr>
      <w:t xml:space="preserve"> 2010</w:t>
    </w:r>
    <w:r w:rsidR="00673432">
      <w:rPr>
        <w:b/>
      </w:rPr>
      <w:t xml:space="preserve"> NEWSLETTER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5023E"/>
    <w:multiLevelType w:val="hybridMultilevel"/>
    <w:tmpl w:val="E2B843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A8089D"/>
    <w:multiLevelType w:val="hybridMultilevel"/>
    <w:tmpl w:val="0C00BB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C96D9D"/>
    <w:multiLevelType w:val="hybridMultilevel"/>
    <w:tmpl w:val="2A6CC4E4"/>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6A0894"/>
    <w:multiLevelType w:val="hybridMultilevel"/>
    <w:tmpl w:val="424CABC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D61D8F"/>
    <w:multiLevelType w:val="hybridMultilevel"/>
    <w:tmpl w:val="67B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0343C"/>
    <w:multiLevelType w:val="hybridMultilevel"/>
    <w:tmpl w:val="F96EA4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6C3366"/>
    <w:multiLevelType w:val="hybridMultilevel"/>
    <w:tmpl w:val="755CB0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910EF0"/>
    <w:multiLevelType w:val="hybridMultilevel"/>
    <w:tmpl w:val="5308B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5"/>
  </w:num>
  <w:num w:numId="5">
    <w:abstractNumId w:val="3"/>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readOnly" w:enforcement="1" w:cryptProviderType="rsaFull" w:cryptAlgorithmClass="hash" w:cryptAlgorithmType="typeAny" w:cryptAlgorithmSid="4" w:cryptSpinCount="50000" w:hash="iS8GTJQ7yjCoXsG8fKrbUAE9CcY=" w:salt="fMvYmlWm6aLcjE8UmIr1tQ=="/>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6419F"/>
    <w:rsid w:val="00004373"/>
    <w:rsid w:val="00006232"/>
    <w:rsid w:val="00026A6E"/>
    <w:rsid w:val="00030C04"/>
    <w:rsid w:val="00055AC1"/>
    <w:rsid w:val="00067C4B"/>
    <w:rsid w:val="00071FEE"/>
    <w:rsid w:val="00074F35"/>
    <w:rsid w:val="00095729"/>
    <w:rsid w:val="00096835"/>
    <w:rsid w:val="000B134F"/>
    <w:rsid w:val="000B3EAF"/>
    <w:rsid w:val="000C2252"/>
    <w:rsid w:val="000C589B"/>
    <w:rsid w:val="000F2C18"/>
    <w:rsid w:val="000F7FCA"/>
    <w:rsid w:val="00104F1D"/>
    <w:rsid w:val="00107CEA"/>
    <w:rsid w:val="001144AE"/>
    <w:rsid w:val="001149C4"/>
    <w:rsid w:val="001161EC"/>
    <w:rsid w:val="001172F8"/>
    <w:rsid w:val="0012784B"/>
    <w:rsid w:val="00130C0A"/>
    <w:rsid w:val="001340BE"/>
    <w:rsid w:val="001357EF"/>
    <w:rsid w:val="00135F7B"/>
    <w:rsid w:val="001546AF"/>
    <w:rsid w:val="001636C2"/>
    <w:rsid w:val="00182045"/>
    <w:rsid w:val="001846EA"/>
    <w:rsid w:val="0019082B"/>
    <w:rsid w:val="0019293A"/>
    <w:rsid w:val="00196CB5"/>
    <w:rsid w:val="001B22BF"/>
    <w:rsid w:val="001B4B6F"/>
    <w:rsid w:val="001C2878"/>
    <w:rsid w:val="001D3B00"/>
    <w:rsid w:val="001E7B2C"/>
    <w:rsid w:val="001F1551"/>
    <w:rsid w:val="001F28CD"/>
    <w:rsid w:val="001F6631"/>
    <w:rsid w:val="00201A0D"/>
    <w:rsid w:val="00201BB6"/>
    <w:rsid w:val="002052A7"/>
    <w:rsid w:val="00207DB8"/>
    <w:rsid w:val="0021123F"/>
    <w:rsid w:val="0021197D"/>
    <w:rsid w:val="002233A8"/>
    <w:rsid w:val="00251F9D"/>
    <w:rsid w:val="00267818"/>
    <w:rsid w:val="00292AF9"/>
    <w:rsid w:val="002B3B64"/>
    <w:rsid w:val="002C00CD"/>
    <w:rsid w:val="002C053E"/>
    <w:rsid w:val="002C19F4"/>
    <w:rsid w:val="002C3EF0"/>
    <w:rsid w:val="002C5473"/>
    <w:rsid w:val="002F49EC"/>
    <w:rsid w:val="002F6EE2"/>
    <w:rsid w:val="00304A8E"/>
    <w:rsid w:val="00312D1B"/>
    <w:rsid w:val="003139A6"/>
    <w:rsid w:val="003279EC"/>
    <w:rsid w:val="003431E6"/>
    <w:rsid w:val="003660BF"/>
    <w:rsid w:val="0037239B"/>
    <w:rsid w:val="003736E3"/>
    <w:rsid w:val="003750F1"/>
    <w:rsid w:val="00383790"/>
    <w:rsid w:val="003941D4"/>
    <w:rsid w:val="0039534C"/>
    <w:rsid w:val="003A1D67"/>
    <w:rsid w:val="003A5B7A"/>
    <w:rsid w:val="003B10D2"/>
    <w:rsid w:val="003B2811"/>
    <w:rsid w:val="003B396F"/>
    <w:rsid w:val="003C2763"/>
    <w:rsid w:val="003C7830"/>
    <w:rsid w:val="003E29DD"/>
    <w:rsid w:val="003E61E2"/>
    <w:rsid w:val="003F08DF"/>
    <w:rsid w:val="003F631D"/>
    <w:rsid w:val="003F6357"/>
    <w:rsid w:val="0040206A"/>
    <w:rsid w:val="00405BAB"/>
    <w:rsid w:val="00421483"/>
    <w:rsid w:val="00423EE4"/>
    <w:rsid w:val="00424128"/>
    <w:rsid w:val="00440539"/>
    <w:rsid w:val="00450AA0"/>
    <w:rsid w:val="00465D5E"/>
    <w:rsid w:val="00467159"/>
    <w:rsid w:val="004674C9"/>
    <w:rsid w:val="00481F73"/>
    <w:rsid w:val="00483735"/>
    <w:rsid w:val="00484F2F"/>
    <w:rsid w:val="0049233F"/>
    <w:rsid w:val="004B398F"/>
    <w:rsid w:val="004C6272"/>
    <w:rsid w:val="004D17F6"/>
    <w:rsid w:val="004E2CCC"/>
    <w:rsid w:val="004F21F3"/>
    <w:rsid w:val="004F2C56"/>
    <w:rsid w:val="004F55F0"/>
    <w:rsid w:val="004F75D6"/>
    <w:rsid w:val="005026C5"/>
    <w:rsid w:val="00505E48"/>
    <w:rsid w:val="00506FD4"/>
    <w:rsid w:val="00514810"/>
    <w:rsid w:val="00520DA3"/>
    <w:rsid w:val="00521A8B"/>
    <w:rsid w:val="00522DC0"/>
    <w:rsid w:val="005242AF"/>
    <w:rsid w:val="00532C23"/>
    <w:rsid w:val="005379BE"/>
    <w:rsid w:val="0054299C"/>
    <w:rsid w:val="00551FA1"/>
    <w:rsid w:val="00554456"/>
    <w:rsid w:val="00554539"/>
    <w:rsid w:val="00556195"/>
    <w:rsid w:val="005614CE"/>
    <w:rsid w:val="00577A83"/>
    <w:rsid w:val="00583A97"/>
    <w:rsid w:val="00585644"/>
    <w:rsid w:val="005B5482"/>
    <w:rsid w:val="005C48E3"/>
    <w:rsid w:val="005D38F8"/>
    <w:rsid w:val="005D3E1F"/>
    <w:rsid w:val="005D5A3D"/>
    <w:rsid w:val="005E5390"/>
    <w:rsid w:val="005F1CA4"/>
    <w:rsid w:val="005F726F"/>
    <w:rsid w:val="00604738"/>
    <w:rsid w:val="00614950"/>
    <w:rsid w:val="00616F86"/>
    <w:rsid w:val="0062225E"/>
    <w:rsid w:val="00622619"/>
    <w:rsid w:val="00631F54"/>
    <w:rsid w:val="006339D9"/>
    <w:rsid w:val="006350BE"/>
    <w:rsid w:val="00642439"/>
    <w:rsid w:val="00644550"/>
    <w:rsid w:val="006608FF"/>
    <w:rsid w:val="00664934"/>
    <w:rsid w:val="00673432"/>
    <w:rsid w:val="006A1BC8"/>
    <w:rsid w:val="006C2603"/>
    <w:rsid w:val="006D5117"/>
    <w:rsid w:val="006D5AC5"/>
    <w:rsid w:val="006E294D"/>
    <w:rsid w:val="006F1395"/>
    <w:rsid w:val="00701048"/>
    <w:rsid w:val="007104A6"/>
    <w:rsid w:val="00717651"/>
    <w:rsid w:val="00727D45"/>
    <w:rsid w:val="00732B6F"/>
    <w:rsid w:val="00735DD7"/>
    <w:rsid w:val="00741FA5"/>
    <w:rsid w:val="00742B71"/>
    <w:rsid w:val="007468D8"/>
    <w:rsid w:val="00756398"/>
    <w:rsid w:val="0075766B"/>
    <w:rsid w:val="00774531"/>
    <w:rsid w:val="00774C2C"/>
    <w:rsid w:val="00780A78"/>
    <w:rsid w:val="00791E0E"/>
    <w:rsid w:val="007A18C7"/>
    <w:rsid w:val="007A2303"/>
    <w:rsid w:val="007F2039"/>
    <w:rsid w:val="008019BE"/>
    <w:rsid w:val="00806543"/>
    <w:rsid w:val="00812677"/>
    <w:rsid w:val="00817136"/>
    <w:rsid w:val="00817909"/>
    <w:rsid w:val="00817BB4"/>
    <w:rsid w:val="00822949"/>
    <w:rsid w:val="00832F7C"/>
    <w:rsid w:val="00833B0B"/>
    <w:rsid w:val="00834381"/>
    <w:rsid w:val="00845A2D"/>
    <w:rsid w:val="00852502"/>
    <w:rsid w:val="00852CB3"/>
    <w:rsid w:val="00856D77"/>
    <w:rsid w:val="00856EC6"/>
    <w:rsid w:val="00863242"/>
    <w:rsid w:val="0086419F"/>
    <w:rsid w:val="00871FEE"/>
    <w:rsid w:val="0089081C"/>
    <w:rsid w:val="00893DF0"/>
    <w:rsid w:val="008B0365"/>
    <w:rsid w:val="008B23A1"/>
    <w:rsid w:val="008C657F"/>
    <w:rsid w:val="008C7A0C"/>
    <w:rsid w:val="008D07A4"/>
    <w:rsid w:val="008D20A4"/>
    <w:rsid w:val="008D7B87"/>
    <w:rsid w:val="008E3E72"/>
    <w:rsid w:val="008F4F4B"/>
    <w:rsid w:val="00902CF1"/>
    <w:rsid w:val="00907B7E"/>
    <w:rsid w:val="00907F99"/>
    <w:rsid w:val="00912702"/>
    <w:rsid w:val="0091288F"/>
    <w:rsid w:val="00914C48"/>
    <w:rsid w:val="00917D5A"/>
    <w:rsid w:val="009301C3"/>
    <w:rsid w:val="009341C9"/>
    <w:rsid w:val="0093619C"/>
    <w:rsid w:val="0094537E"/>
    <w:rsid w:val="00945828"/>
    <w:rsid w:val="009510DB"/>
    <w:rsid w:val="009519A3"/>
    <w:rsid w:val="0095284C"/>
    <w:rsid w:val="00977217"/>
    <w:rsid w:val="009778C8"/>
    <w:rsid w:val="00980185"/>
    <w:rsid w:val="00991C93"/>
    <w:rsid w:val="00994169"/>
    <w:rsid w:val="0099648C"/>
    <w:rsid w:val="009A460A"/>
    <w:rsid w:val="009A7A38"/>
    <w:rsid w:val="009C0964"/>
    <w:rsid w:val="009C62F2"/>
    <w:rsid w:val="009F4F21"/>
    <w:rsid w:val="00A030C1"/>
    <w:rsid w:val="00A03B6F"/>
    <w:rsid w:val="00A128BE"/>
    <w:rsid w:val="00A13F2B"/>
    <w:rsid w:val="00A21331"/>
    <w:rsid w:val="00A24132"/>
    <w:rsid w:val="00A44141"/>
    <w:rsid w:val="00A46E5E"/>
    <w:rsid w:val="00A47366"/>
    <w:rsid w:val="00A64ECD"/>
    <w:rsid w:val="00A651A6"/>
    <w:rsid w:val="00A66079"/>
    <w:rsid w:val="00A70506"/>
    <w:rsid w:val="00A80BC0"/>
    <w:rsid w:val="00A82E9E"/>
    <w:rsid w:val="00A9350B"/>
    <w:rsid w:val="00A94590"/>
    <w:rsid w:val="00AA20C7"/>
    <w:rsid w:val="00AB2332"/>
    <w:rsid w:val="00AB2DA0"/>
    <w:rsid w:val="00AC3F70"/>
    <w:rsid w:val="00AC5745"/>
    <w:rsid w:val="00AF6F45"/>
    <w:rsid w:val="00AF7092"/>
    <w:rsid w:val="00B036AC"/>
    <w:rsid w:val="00B07199"/>
    <w:rsid w:val="00B15E9F"/>
    <w:rsid w:val="00B17458"/>
    <w:rsid w:val="00B426DF"/>
    <w:rsid w:val="00B45502"/>
    <w:rsid w:val="00B4732C"/>
    <w:rsid w:val="00B538CD"/>
    <w:rsid w:val="00B551E9"/>
    <w:rsid w:val="00B55C0B"/>
    <w:rsid w:val="00B55CEB"/>
    <w:rsid w:val="00B60D4B"/>
    <w:rsid w:val="00B63A50"/>
    <w:rsid w:val="00B72C37"/>
    <w:rsid w:val="00B92B46"/>
    <w:rsid w:val="00BB1E8E"/>
    <w:rsid w:val="00BB35BE"/>
    <w:rsid w:val="00BB4F18"/>
    <w:rsid w:val="00BC50B7"/>
    <w:rsid w:val="00BC692E"/>
    <w:rsid w:val="00BE0565"/>
    <w:rsid w:val="00BF28B3"/>
    <w:rsid w:val="00BF4B39"/>
    <w:rsid w:val="00BF5E70"/>
    <w:rsid w:val="00BF6C59"/>
    <w:rsid w:val="00C0215F"/>
    <w:rsid w:val="00C21447"/>
    <w:rsid w:val="00C5060A"/>
    <w:rsid w:val="00C64AED"/>
    <w:rsid w:val="00C77D1E"/>
    <w:rsid w:val="00C94998"/>
    <w:rsid w:val="00C9719E"/>
    <w:rsid w:val="00CA26A3"/>
    <w:rsid w:val="00CC5BE7"/>
    <w:rsid w:val="00CD175A"/>
    <w:rsid w:val="00CD2147"/>
    <w:rsid w:val="00CE125D"/>
    <w:rsid w:val="00CF7882"/>
    <w:rsid w:val="00D07325"/>
    <w:rsid w:val="00D138E2"/>
    <w:rsid w:val="00D161B1"/>
    <w:rsid w:val="00D22EC8"/>
    <w:rsid w:val="00D24B30"/>
    <w:rsid w:val="00D25433"/>
    <w:rsid w:val="00D31008"/>
    <w:rsid w:val="00D34F87"/>
    <w:rsid w:val="00D359B0"/>
    <w:rsid w:val="00D415CD"/>
    <w:rsid w:val="00D44514"/>
    <w:rsid w:val="00D510E5"/>
    <w:rsid w:val="00D566A1"/>
    <w:rsid w:val="00D569EF"/>
    <w:rsid w:val="00D83091"/>
    <w:rsid w:val="00D832D4"/>
    <w:rsid w:val="00D92C19"/>
    <w:rsid w:val="00D96991"/>
    <w:rsid w:val="00DC238A"/>
    <w:rsid w:val="00DC2B0C"/>
    <w:rsid w:val="00DD222E"/>
    <w:rsid w:val="00DD5C5D"/>
    <w:rsid w:val="00DD705A"/>
    <w:rsid w:val="00E00600"/>
    <w:rsid w:val="00E043DD"/>
    <w:rsid w:val="00E04B3C"/>
    <w:rsid w:val="00E10F95"/>
    <w:rsid w:val="00E17FBB"/>
    <w:rsid w:val="00E35CF6"/>
    <w:rsid w:val="00E40076"/>
    <w:rsid w:val="00E47CC3"/>
    <w:rsid w:val="00E53F84"/>
    <w:rsid w:val="00E56C40"/>
    <w:rsid w:val="00E71A26"/>
    <w:rsid w:val="00E910CC"/>
    <w:rsid w:val="00E9706A"/>
    <w:rsid w:val="00EA2891"/>
    <w:rsid w:val="00EA4E03"/>
    <w:rsid w:val="00EB285D"/>
    <w:rsid w:val="00EB70DC"/>
    <w:rsid w:val="00EC2731"/>
    <w:rsid w:val="00EC687F"/>
    <w:rsid w:val="00ED0F31"/>
    <w:rsid w:val="00ED3840"/>
    <w:rsid w:val="00EE312E"/>
    <w:rsid w:val="00EE47DD"/>
    <w:rsid w:val="00EE59AD"/>
    <w:rsid w:val="00EF5648"/>
    <w:rsid w:val="00EF65BE"/>
    <w:rsid w:val="00F00FBB"/>
    <w:rsid w:val="00F0144F"/>
    <w:rsid w:val="00F11461"/>
    <w:rsid w:val="00F12343"/>
    <w:rsid w:val="00F1264D"/>
    <w:rsid w:val="00F3057C"/>
    <w:rsid w:val="00F53733"/>
    <w:rsid w:val="00F540BA"/>
    <w:rsid w:val="00F66836"/>
    <w:rsid w:val="00F847EA"/>
    <w:rsid w:val="00F91C0D"/>
    <w:rsid w:val="00F928F3"/>
    <w:rsid w:val="00F97B95"/>
    <w:rsid w:val="00FA6D0B"/>
    <w:rsid w:val="00FA7249"/>
    <w:rsid w:val="00FA7563"/>
    <w:rsid w:val="00FD1480"/>
    <w:rsid w:val="00FD3202"/>
    <w:rsid w:val="00FD320D"/>
    <w:rsid w:val="00FE54B8"/>
    <w:rsid w:val="00FE5A86"/>
    <w:rsid w:val="00FF0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02"/>
    <w:rPr>
      <w:sz w:val="24"/>
      <w:szCs w:val="24"/>
    </w:rPr>
  </w:style>
  <w:style w:type="paragraph" w:styleId="Heading1">
    <w:name w:val="heading 1"/>
    <w:basedOn w:val="Normal"/>
    <w:next w:val="Normal"/>
    <w:qFormat/>
    <w:rsid w:val="00852502"/>
    <w:pPr>
      <w:keepNext/>
      <w:outlineLvl w:val="0"/>
    </w:pPr>
    <w:rPr>
      <w:b/>
      <w:bCs/>
    </w:rPr>
  </w:style>
  <w:style w:type="paragraph" w:styleId="Heading2">
    <w:name w:val="heading 2"/>
    <w:basedOn w:val="Normal"/>
    <w:next w:val="Normal"/>
    <w:qFormat/>
    <w:rsid w:val="00852502"/>
    <w:pPr>
      <w:keepNext/>
      <w:outlineLvl w:val="1"/>
    </w:pPr>
    <w:rPr>
      <w:b/>
      <w:bCs/>
      <w:sz w:val="22"/>
      <w:szCs w:val="22"/>
    </w:rPr>
  </w:style>
  <w:style w:type="paragraph" w:styleId="Heading3">
    <w:name w:val="heading 3"/>
    <w:basedOn w:val="Normal"/>
    <w:next w:val="Normal"/>
    <w:qFormat/>
    <w:rsid w:val="00852502"/>
    <w:pPr>
      <w:keepNext/>
      <w:outlineLvl w:val="2"/>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502"/>
    <w:rPr>
      <w:rFonts w:ascii="Tahoma" w:hAnsi="Tahoma" w:cs="Tahoma"/>
      <w:sz w:val="16"/>
      <w:szCs w:val="16"/>
    </w:rPr>
  </w:style>
  <w:style w:type="paragraph" w:styleId="BodyText">
    <w:name w:val="Body Text"/>
    <w:basedOn w:val="Normal"/>
    <w:rsid w:val="00852502"/>
    <w:rPr>
      <w:sz w:val="22"/>
      <w:szCs w:val="22"/>
    </w:rPr>
  </w:style>
  <w:style w:type="character" w:styleId="Hyperlink">
    <w:name w:val="Hyperlink"/>
    <w:basedOn w:val="DefaultParagraphFont"/>
    <w:rsid w:val="001F28CD"/>
    <w:rPr>
      <w:color w:val="0000FF"/>
      <w:u w:val="single"/>
    </w:rPr>
  </w:style>
  <w:style w:type="paragraph" w:styleId="Header">
    <w:name w:val="header"/>
    <w:basedOn w:val="Normal"/>
    <w:rsid w:val="000F7FCA"/>
    <w:pPr>
      <w:tabs>
        <w:tab w:val="center" w:pos="4320"/>
        <w:tab w:val="right" w:pos="8640"/>
      </w:tabs>
    </w:pPr>
  </w:style>
  <w:style w:type="paragraph" w:styleId="Footer">
    <w:name w:val="footer"/>
    <w:basedOn w:val="Normal"/>
    <w:rsid w:val="000F7FC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aycenterhousi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94B27-ED9E-4FF5-A549-AC89CD89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554</Words>
  <Characters>3160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Resident Surveys</vt:lpstr>
    </vt:vector>
  </TitlesOfParts>
  <Company>home health Care provider</Company>
  <LinksUpToDate>false</LinksUpToDate>
  <CharactersWithSpaces>3707</CharactersWithSpaces>
  <SharedDoc>false</SharedDoc>
  <HLinks>
    <vt:vector size="6" baseType="variant">
      <vt:variant>
        <vt:i4>6029333</vt:i4>
      </vt:variant>
      <vt:variant>
        <vt:i4>0</vt:i4>
      </vt:variant>
      <vt:variant>
        <vt:i4>0</vt:i4>
      </vt:variant>
      <vt:variant>
        <vt:i4>5</vt:i4>
      </vt:variant>
      <vt:variant>
        <vt:lpwstr>http://www.claycenterhousing.com/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Surveys</dc:title>
  <dc:subject/>
  <dc:creator>John D. Kaul</dc:creator>
  <cp:keywords/>
  <dc:description/>
  <cp:lastModifiedBy> </cp:lastModifiedBy>
  <cp:revision>3</cp:revision>
  <cp:lastPrinted>2010-06-24T16:17:00Z</cp:lastPrinted>
  <dcterms:created xsi:type="dcterms:W3CDTF">2010-06-24T16:59:00Z</dcterms:created>
  <dcterms:modified xsi:type="dcterms:W3CDTF">2010-06-24T17:00:00Z</dcterms:modified>
</cp:coreProperties>
</file>